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8E" w:rsidRDefault="00BA578E">
      <w:r>
        <w:t>от 27.04.2018</w:t>
      </w:r>
    </w:p>
    <w:p w:rsidR="00BA578E" w:rsidRDefault="00BA578E"/>
    <w:p w:rsidR="00BA578E" w:rsidRDefault="00BA578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A578E" w:rsidRDefault="00BA578E">
      <w:r>
        <w:t>Общество с ограниченной ответственностью «Техноконтроль» ИНН 0520004234</w:t>
      </w:r>
    </w:p>
    <w:p w:rsidR="00BA578E" w:rsidRDefault="00BA578E">
      <w:r>
        <w:t>Общество с ограниченной ответственностью «Проектно-строительная фирма Витязь+» ИНН 1650239983</w:t>
      </w:r>
    </w:p>
    <w:p w:rsidR="00BA578E" w:rsidRDefault="00BA578E"/>
    <w:p w:rsidR="00BA578E" w:rsidRDefault="00BA578E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BA578E" w:rsidRDefault="00BA578E">
      <w:r>
        <w:t>ОБЩЕСТВО С ОГРАНИЧЕННОЙ ОТВЕТСТВЕННОСТЬЮ "СПЕЦИАЛИЗИРОВАННОЕ МОНТАЖНО-ЭКСПЛУАТАЦИОННОЕ УПРАВЛЕНИЕ"</w:t>
      </w:r>
    </w:p>
    <w:p w:rsidR="00BA578E" w:rsidRDefault="00BA578E">
      <w:r>
        <w:t>ИНН</w:t>
      </w:r>
    </w:p>
    <w:p w:rsidR="00BA578E" w:rsidRDefault="00BA578E">
      <w:r>
        <w:t>5009091192</w:t>
      </w:r>
    </w:p>
    <w:p w:rsidR="00BA578E" w:rsidRDefault="00BA578E"/>
    <w:p w:rsidR="00BA578E" w:rsidRDefault="00BA578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A578E"/>
    <w:rsid w:val="00045D12"/>
    <w:rsid w:val="0052439B"/>
    <w:rsid w:val="00B80071"/>
    <w:rsid w:val="00BA578E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2022-11-23T10:28:00Z</dcterms:modified>
</cp:coreProperties>
</file>